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D3" w:rsidRPr="005139D3" w:rsidRDefault="005139D3" w:rsidP="005139D3">
      <w:pPr>
        <w:bidi w:val="0"/>
        <w:spacing w:before="100" w:beforeAutospacing="1" w:after="100" w:afterAutospacing="1" w:line="480" w:lineRule="auto"/>
        <w:jc w:val="center"/>
        <w:outlineLvl w:val="2"/>
        <w:rPr>
          <w:rFonts w:ascii="Tahoma" w:eastAsia="Times New Roman" w:hAnsi="Tahoma" w:cs="Tahoma"/>
          <w:b/>
          <w:bCs/>
          <w:color w:val="FF0000"/>
          <w:sz w:val="20"/>
          <w:szCs w:val="20"/>
        </w:rPr>
      </w:pPr>
      <w:r w:rsidRPr="005139D3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تخم بلدرچین بعنوان یک بمب ویتامینی و تغذیه ای به شمار می رود پس اگر به دنبال یک ماده غذایی با ارزش و سالم هستید تخم بلدرچین مصرف کنید</w:t>
      </w:r>
      <w:r w:rsidRPr="005139D3">
        <w:rPr>
          <w:rFonts w:ascii="Tahoma" w:eastAsia="Times New Roman" w:hAnsi="Tahoma" w:cs="Tahoma"/>
          <w:b/>
          <w:bCs/>
          <w:color w:val="FF0000"/>
          <w:sz w:val="20"/>
          <w:szCs w:val="20"/>
        </w:rPr>
        <w:t>.</w:t>
      </w:r>
    </w:p>
    <w:p w:rsidR="005139D3" w:rsidRPr="005139D3" w:rsidRDefault="005139D3" w:rsidP="005139D3">
      <w:pPr>
        <w:bidi w:val="0"/>
        <w:spacing w:after="0" w:line="480" w:lineRule="auto"/>
        <w:jc w:val="right"/>
        <w:rPr>
          <w:rFonts w:ascii="Tahoma" w:eastAsia="Times New Roman" w:hAnsi="Tahoma" w:cs="Tahoma"/>
          <w:sz w:val="20"/>
          <w:szCs w:val="20"/>
        </w:rPr>
      </w:pPr>
      <w:r w:rsidRPr="005139D3">
        <w:rPr>
          <w:rFonts w:ascii="Tahoma" w:eastAsia="Times New Roman" w:hAnsi="Tahoma" w:cs="Tahoma"/>
          <w:noProof/>
          <w:color w:val="0000FF"/>
          <w:sz w:val="20"/>
          <w:szCs w:val="20"/>
        </w:rPr>
        <w:drawing>
          <wp:inline distT="0" distB="0" distL="0" distR="0">
            <wp:extent cx="3048000" cy="2286000"/>
            <wp:effectExtent l="19050" t="0" r="0" b="0"/>
            <wp:docPr id="1" name="Picture 1" descr="خواص تخم بلدرچین به عنوان یک ماده غذایی ارزشمند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خواص تخم بلدرچین به عنوان یک ماده غذایی ارزشمند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جذب ویتامینهای بدن با افزایش سن بسیار کم می شود از این رو مصرف روزانه تخم بلدرچین به افراد بالای 40 سال، برای بالا بردن مواد معدنی و ویتامینهای بدن و جلوگیری از کارافتادگی زودرس و پیشگیری از سرطان توصیه می شود.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تخم بلدرچین بعنوان یک بمب ویتامینی و تغذیه ای به شمار می رود پس اگر به دنبال یک ماده غذایی با ارزش و سالم هستید تخم بلدرچین مصرف کنید.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تخم بلدرچین نسبت به تخم مرغ ، 5 برابر فسفر، 7برابر آهن، 6برابر ویتامین</w:t>
      </w:r>
      <w:r w:rsidRPr="005139D3">
        <w:rPr>
          <w:rFonts w:ascii="Tahoma" w:eastAsia="Times New Roman" w:hAnsi="Tahoma" w:cs="Tahoma"/>
          <w:sz w:val="20"/>
          <w:szCs w:val="20"/>
        </w:rPr>
        <w:t>B12</w:t>
      </w:r>
      <w:r w:rsidRPr="005139D3">
        <w:rPr>
          <w:rFonts w:ascii="Tahoma" w:eastAsia="Times New Roman" w:hAnsi="Tahoma" w:cs="Tahoma"/>
          <w:sz w:val="20"/>
          <w:szCs w:val="20"/>
          <w:rtl/>
        </w:rPr>
        <w:t xml:space="preserve">  و 15 برابر ویتامین</w:t>
      </w:r>
      <w:r w:rsidRPr="005139D3">
        <w:rPr>
          <w:rFonts w:ascii="Tahoma" w:eastAsia="Times New Roman" w:hAnsi="Tahoma" w:cs="Tahoma"/>
          <w:sz w:val="20"/>
          <w:szCs w:val="20"/>
        </w:rPr>
        <w:t>B2</w:t>
      </w:r>
      <w:r w:rsidRPr="005139D3">
        <w:rPr>
          <w:rFonts w:ascii="Tahoma" w:eastAsia="Times New Roman" w:hAnsi="Tahoma" w:cs="Tahoma"/>
          <w:sz w:val="20"/>
          <w:szCs w:val="20"/>
          <w:rtl/>
        </w:rPr>
        <w:t xml:space="preserve">  دارد (هرچند اندازه ی یک تخم مرغ حدود 5 برابر تخم بلدرچین است).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تخم بلدرچین منبع غنی اسید چرب امگا3 است که برای تقویت هوش و حافظه بسیار مفید می باشد.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کلسترول در تخم بلدرچین نسبت به تخم مرغ بسیار کمتر است.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ازآنجایی که بلدرچین در برابر بیماریهای مختلف بسیار مقاومتر از مرغ است، پرورش بلدرچین بدون استفاده از هیچ گونه دارو و آنتی بیوتیکی انجام می شود، بنابراین گوشت و تخم بلدرچین محصولاتی کاملا ارگانیک و سالم هستند که هیچ گونه ذخیره ی داروئی مضر برای مصرف کننده در بافت خود ندارند.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از تخم بلدرچین استفاده کنید زیرا: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1- تخم بلدرچین باعث ایجاد متابولیسم بهینه در سلول های بدن می شود. وبهترین نوع پروتئین و چربی را دارد.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lastRenderedPageBreak/>
        <w:t>2- تخم بلدرچین برای با هوش شدن جنین در دوران بارداری بسیار موثر است.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3- تخم بلدرچین موجب بهبود اشتها در اطفال کم اشتها شده و مناسب برای سنین رشد کودکان و نوجوانان می باشد.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4- تخم بلدرچین به تنظیم سیکل خواب کمک می کند.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5- تخم بلدرچین سبب افزایش مقاومت کلی بدن می شود.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6- تخم بلدرچین در تنظیم سیستم عصبی، قلبی و گوارشی و درمان بیماری تشنج موثر است.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7- تخم بلدرچین برای افراد مسن بسیار مفید است و سبب استحکام عضلات و استخوان ها می شود.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8- تخم بلدرچین سبب بهبود میل و توان جنسی می شود.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9- تخم بلدرچین حساسیت ایجاد نمی کند.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جنبه های دارویی و درمانی تخم بلدرچین: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1- تخم بلدرچین برای درمان بیماری های کبدی، کلیوی، کم خونی، آسم، سل، ناتوانی جنسی، استرس و بازسازی بدن پس از جراحی یا زایمان توصیه می شود.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2- مصرف تخم بلدرچین در مادران شیرده باعث منظم شدن سیستم عصبی، قلبی و گوارشی بدن و افزایش شیر می شود.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3- مصرف تخم بلدرچین به دلیل حجم کم و میزان بالای پروتئین آن برای ورزشکاران بخصوص بدنسازان عزیز توصیه می شود.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4- تخم بلدرچین به دلیل کامل بودن و نداشتن هیچ تاثیر سوئی بر شیر خواران به عنوان بهترین مکمل دوران شیردهی توصیه می شود.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5- ماسک سفیده تخم بلدرچین همراه عسل (برای پوستهای چرب و زرده با عسل برای پوستهای خشک) باعث طراوت و شادابی و رفع چین و چروک و لکه های پوست می شود.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b/>
          <w:bCs/>
          <w:sz w:val="20"/>
          <w:szCs w:val="20"/>
          <w:rtl/>
        </w:rPr>
        <w:t>قابل توجه افراد بالای 40 سال: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lastRenderedPageBreak/>
        <w:t>جذب ویتامینهای بدن با افزایش سن بسیار کم می شود از این رو مصرف روزانه تخم بلدرچین به افراد بالای 40 سال، برای بالا بردن مواد معدنی و ویتامینهای بدن و جلوگیری از کارافتادگی زودرس و پیشگیری از سرطان توصیه می شود.</w:t>
      </w:r>
    </w:p>
    <w:p w:rsidR="005139D3" w:rsidRPr="005139D3" w:rsidRDefault="005139D3" w:rsidP="005139D3">
      <w:pPr>
        <w:spacing w:before="100" w:beforeAutospacing="1" w:after="100" w:afterAutospacing="1" w:line="480" w:lineRule="auto"/>
        <w:rPr>
          <w:rFonts w:ascii="Tahoma" w:eastAsia="Times New Roman" w:hAnsi="Tahoma" w:cs="Tahoma"/>
          <w:sz w:val="20"/>
          <w:szCs w:val="20"/>
          <w:rtl/>
        </w:rPr>
      </w:pPr>
      <w:r w:rsidRPr="005139D3">
        <w:rPr>
          <w:rFonts w:ascii="Tahoma" w:eastAsia="Times New Roman" w:hAnsi="Tahoma" w:cs="Tahoma"/>
          <w:sz w:val="20"/>
          <w:szCs w:val="20"/>
          <w:rtl/>
        </w:rPr>
        <w:t>تخم بلدرچین در افراد پیر و مسن سبب تجدید قوای از دست رفته خواهد شد. در چین و ژاپن، بچه ها هر روز قبل از رفتن به مدرسه یک تخم بلدرچین (بمب ویتامینی) بصورت خام مصرف می کنند.</w:t>
      </w:r>
    </w:p>
    <w:p w:rsidR="00EB2D02" w:rsidRPr="005139D3" w:rsidRDefault="00EB2D02" w:rsidP="005139D3">
      <w:pPr>
        <w:spacing w:line="480" w:lineRule="auto"/>
        <w:jc w:val="lowKashida"/>
        <w:rPr>
          <w:rFonts w:ascii="Tahoma" w:hAnsi="Tahoma" w:cs="Tahoma"/>
          <w:sz w:val="20"/>
          <w:szCs w:val="20"/>
        </w:rPr>
      </w:pPr>
    </w:p>
    <w:sectPr w:rsidR="00EB2D02" w:rsidRPr="005139D3" w:rsidSect="00D315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39D3"/>
    <w:rsid w:val="0038659C"/>
    <w:rsid w:val="005139D3"/>
    <w:rsid w:val="00D3151A"/>
    <w:rsid w:val="00EB2D02"/>
    <w:rsid w:val="00FF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9C"/>
    <w:pPr>
      <w:bidi/>
    </w:pPr>
  </w:style>
  <w:style w:type="paragraph" w:styleId="Heading3">
    <w:name w:val="heading 3"/>
    <w:basedOn w:val="Normal"/>
    <w:link w:val="Heading3Char"/>
    <w:uiPriority w:val="9"/>
    <w:qFormat/>
    <w:rsid w:val="005139D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39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139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39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astchin.ir/static/content/quail_eggs_as_a_valuable_food_propertie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2365</Characters>
  <Application>Microsoft Office Word</Application>
  <DocSecurity>0</DocSecurity>
  <Lines>19</Lines>
  <Paragraphs>5</Paragraphs>
  <ScaleCrop>false</ScaleCrop>
  <Company>AllRightReserved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 SOFTWARE GROUP</dc:creator>
  <cp:keywords/>
  <dc:description/>
  <cp:lastModifiedBy>BOX SOFTWARE GROUP</cp:lastModifiedBy>
  <cp:revision>1</cp:revision>
  <dcterms:created xsi:type="dcterms:W3CDTF">2015-12-04T18:00:00Z</dcterms:created>
  <dcterms:modified xsi:type="dcterms:W3CDTF">2015-12-04T18:01:00Z</dcterms:modified>
</cp:coreProperties>
</file>